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3C7" w:rsidRDefault="001253C7" w:rsidP="001253C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253C7" w:rsidRDefault="001253C7" w:rsidP="001253C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253C7" w:rsidRDefault="001253C7" w:rsidP="001253C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253C7" w:rsidRDefault="001253C7" w:rsidP="001253C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253C7" w:rsidRDefault="001253C7" w:rsidP="001253C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253C7" w:rsidRDefault="001253C7" w:rsidP="001253C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90850" cy="1133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11112B" w:rsidRPr="00B87D77">
        <w:rPr>
          <w:rFonts w:ascii="Times New Roman" w:hAnsi="Times New Roman"/>
          <w:spacing w:val="-7"/>
        </w:rPr>
        <w:t>Биологическая химия</w:t>
      </w:r>
      <w:r w:rsidR="0011112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11112B">
        <w:rPr>
          <w:rFonts w:ascii="Times New Roman" w:hAnsi="Times New Roman"/>
          <w:sz w:val="24"/>
        </w:rPr>
        <w:t>6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11112B" w:rsidRPr="0011112B">
        <w:rPr>
          <w:rStyle w:val="ac"/>
          <w:b w:val="0"/>
          <w:bCs/>
        </w:rPr>
        <w:t>ОД.О.03.3.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11112B"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11112B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4C7532" w:rsidRPr="004C7532" w:rsidRDefault="004C7532" w:rsidP="004C7532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04C3C"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4C7532">
        <w:rPr>
          <w:rFonts w:ascii="Times New Roman" w:hAnsi="Times New Roman"/>
          <w:spacing w:val="-7"/>
        </w:rPr>
        <w:t>Гормоны щитовидной железы</w:t>
      </w:r>
      <w:r>
        <w:rPr>
          <w:rFonts w:ascii="Times New Roman" w:hAnsi="Times New Roman"/>
        </w:rPr>
        <w:t xml:space="preserve">. </w:t>
      </w:r>
      <w:r w:rsidRPr="004C7532">
        <w:rPr>
          <w:rFonts w:ascii="Times New Roman" w:hAnsi="Times New Roman"/>
          <w:spacing w:val="-7"/>
        </w:rPr>
        <w:t>Половые гормоны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11112B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11112B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11112B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386BE5" w:rsidRPr="00BF4B7F">
        <w:rPr>
          <w:sz w:val="24"/>
        </w:rPr>
        <w:t xml:space="preserve">умение проводить </w:t>
      </w:r>
      <w:proofErr w:type="gramStart"/>
      <w:r w:rsidR="00386BE5" w:rsidRPr="00BF4B7F">
        <w:rPr>
          <w:sz w:val="24"/>
        </w:rPr>
        <w:t>оценку  биохимического</w:t>
      </w:r>
      <w:proofErr w:type="gramEnd"/>
      <w:r w:rsidR="00386BE5" w:rsidRPr="00BF4B7F">
        <w:rPr>
          <w:sz w:val="24"/>
        </w:rPr>
        <w:t xml:space="preserve">  анализа крови, общего анализа мочи, </w:t>
      </w:r>
      <w:r w:rsidR="00386BE5" w:rsidRPr="00E07C5D">
        <w:rPr>
          <w:color w:val="000000"/>
          <w:spacing w:val="-1"/>
        </w:rPr>
        <w:t>гормонального профиля</w:t>
      </w:r>
      <w:r w:rsidR="00386BE5">
        <w:rPr>
          <w:color w:val="000000"/>
          <w:spacing w:val="-1"/>
        </w:rPr>
        <w:t xml:space="preserve">, данных </w:t>
      </w:r>
      <w:proofErr w:type="spellStart"/>
      <w:r w:rsidR="00386BE5">
        <w:rPr>
          <w:color w:val="000000"/>
          <w:spacing w:val="-1"/>
        </w:rPr>
        <w:t>иммуно</w:t>
      </w:r>
      <w:proofErr w:type="spellEnd"/>
      <w:r w:rsidR="00386BE5">
        <w:rPr>
          <w:color w:val="000000"/>
          <w:spacing w:val="-1"/>
        </w:rPr>
        <w:t>-гистохимического анализа  гормонов,</w:t>
      </w:r>
      <w:r w:rsidR="00386BE5" w:rsidRPr="00E07C5D">
        <w:rPr>
          <w:color w:val="000000"/>
          <w:spacing w:val="-1"/>
        </w:rPr>
        <w:t xml:space="preserve"> </w:t>
      </w:r>
      <w:r w:rsidR="00386BE5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386BE5">
        <w:rPr>
          <w:color w:val="000000"/>
          <w:spacing w:val="-1"/>
        </w:rPr>
        <w:t>гипо</w:t>
      </w:r>
      <w:proofErr w:type="spellEnd"/>
      <w:r w:rsidR="00386BE5">
        <w:rPr>
          <w:color w:val="000000"/>
          <w:spacing w:val="-1"/>
        </w:rPr>
        <w:t xml:space="preserve"> –гиперфункции гормонов, офтальмологического</w:t>
      </w:r>
      <w:r w:rsidR="00386BE5" w:rsidRPr="008D1128">
        <w:rPr>
          <w:color w:val="000000"/>
          <w:spacing w:val="-1"/>
        </w:rPr>
        <w:t xml:space="preserve"> и неврологичес</w:t>
      </w:r>
      <w:r w:rsidR="00386BE5">
        <w:rPr>
          <w:color w:val="000000"/>
          <w:spacing w:val="-1"/>
        </w:rPr>
        <w:t>кого</w:t>
      </w:r>
      <w:r w:rsidR="00386BE5" w:rsidRPr="008D1128">
        <w:rPr>
          <w:color w:val="000000"/>
          <w:spacing w:val="-1"/>
        </w:rPr>
        <w:t xml:space="preserve"> иссле</w:t>
      </w:r>
      <w:r w:rsidR="00386BE5" w:rsidRPr="008D1128">
        <w:rPr>
          <w:color w:val="000000"/>
          <w:spacing w:val="-1"/>
        </w:rPr>
        <w:softHyphen/>
      </w:r>
      <w:r w:rsidR="00386BE5" w:rsidRPr="008D1128">
        <w:rPr>
          <w:color w:val="000000"/>
        </w:rPr>
        <w:t>довани</w:t>
      </w:r>
      <w:r w:rsidR="00386BE5">
        <w:rPr>
          <w:color w:val="000000"/>
        </w:rPr>
        <w:t xml:space="preserve">й, </w:t>
      </w:r>
      <w:r w:rsidR="00386BE5">
        <w:rPr>
          <w:color w:val="000000"/>
          <w:spacing w:val="-1"/>
        </w:rPr>
        <w:t>нарушений</w:t>
      </w:r>
      <w:r w:rsidR="00386BE5" w:rsidRPr="008D1128">
        <w:rPr>
          <w:color w:val="000000"/>
          <w:spacing w:val="-1"/>
        </w:rPr>
        <w:t xml:space="preserve"> со стороны </w:t>
      </w:r>
      <w:r w:rsidR="00386BE5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386BE5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EB5463" w:rsidRPr="002E0B59" w:rsidRDefault="00EB5463" w:rsidP="00EB5463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 xml:space="preserve"> - Ростов н/Д: Феникс, 2009. - 248 с.</w:t>
      </w:r>
    </w:p>
    <w:p w:rsidR="00EB5463" w:rsidRPr="002E0B59" w:rsidRDefault="00EB5463" w:rsidP="00EB546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lastRenderedPageBreak/>
        <w:t>Дедов И. И., Мельниченко Г. А., Фадеев В. В.  Эндокринология. - М.: ГЭОТАР-МЕДИА, 2007 – 901 с.</w:t>
      </w:r>
    </w:p>
    <w:p w:rsidR="00EB5463" w:rsidRDefault="00EB5463" w:rsidP="00EB546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EB5463" w:rsidRPr="00E01CF9" w:rsidRDefault="00EB5463" w:rsidP="00EB546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EB5463" w:rsidRPr="002E0B59" w:rsidRDefault="00EB5463" w:rsidP="00EB546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EB5463" w:rsidRPr="002E0B59" w:rsidRDefault="00EB5463" w:rsidP="00EB546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 xml:space="preserve"> ЭЛБИ-СПб, 2007. - 158 с.</w:t>
      </w: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1112B"/>
    <w:rsid w:val="001253C7"/>
    <w:rsid w:val="002234FE"/>
    <w:rsid w:val="0027794C"/>
    <w:rsid w:val="002F6933"/>
    <w:rsid w:val="002F7DED"/>
    <w:rsid w:val="00332723"/>
    <w:rsid w:val="00386BE5"/>
    <w:rsid w:val="003A27EA"/>
    <w:rsid w:val="003C5B66"/>
    <w:rsid w:val="004C7532"/>
    <w:rsid w:val="00521790"/>
    <w:rsid w:val="00525843"/>
    <w:rsid w:val="00566A7A"/>
    <w:rsid w:val="00574E72"/>
    <w:rsid w:val="005A0851"/>
    <w:rsid w:val="005A0FE1"/>
    <w:rsid w:val="00637C43"/>
    <w:rsid w:val="00672C57"/>
    <w:rsid w:val="00704C3C"/>
    <w:rsid w:val="007C3BE2"/>
    <w:rsid w:val="007D73A8"/>
    <w:rsid w:val="007F1A97"/>
    <w:rsid w:val="00862DCB"/>
    <w:rsid w:val="0095345D"/>
    <w:rsid w:val="00A45400"/>
    <w:rsid w:val="00B53597"/>
    <w:rsid w:val="00C27B62"/>
    <w:rsid w:val="00D812F2"/>
    <w:rsid w:val="00E94451"/>
    <w:rsid w:val="00EB5463"/>
    <w:rsid w:val="00FE6942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7D4E-607F-451B-ABFD-F10217D12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11112B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dcterms:created xsi:type="dcterms:W3CDTF">2013-01-16T17:52:00Z</dcterms:created>
  <dcterms:modified xsi:type="dcterms:W3CDTF">2018-02-06T14:07:00Z</dcterms:modified>
</cp:coreProperties>
</file>